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04AC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Jody R. McKinzie</w:t>
      </w:r>
    </w:p>
    <w:p w14:paraId="4E48FCDF" w14:textId="77777777" w:rsidR="008248F5" w:rsidRPr="008248F5" w:rsidRDefault="008248F5" w:rsidP="008248F5">
      <w:r w:rsidRPr="008248F5">
        <w:t>Valrico, FL • (813) 450-4532 • jmckinzie@bigfixsme.com</w:t>
      </w:r>
    </w:p>
    <w:p w14:paraId="6119CE4D" w14:textId="77777777" w:rsidR="008248F5" w:rsidRPr="008248F5" w:rsidRDefault="00000000" w:rsidP="008248F5">
      <w:r>
        <w:pict w14:anchorId="15D62033">
          <v:rect id="_x0000_i1025" style="width:0;height:1.5pt" o:hralign="center" o:hrstd="t" o:hr="t" fillcolor="#a0a0a0" stroked="f"/>
        </w:pict>
      </w:r>
    </w:p>
    <w:p w14:paraId="360C5144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SUMMARY</w:t>
      </w:r>
    </w:p>
    <w:p w14:paraId="119669C2" w14:textId="77777777" w:rsidR="008248F5" w:rsidRPr="008248F5" w:rsidRDefault="008248F5" w:rsidP="008248F5">
      <w:r w:rsidRPr="008248F5">
        <w:t>Senior Endpoint Management Engineer with 25+ years of experience designing, deploying, and optimizing enterprise infrastructure across Windows, Linux, and UNIX environments. Specialized in BigFix (HCL) endpoint management, large-scale automation, patch compliance, and system migrations across environments exceeding 120,000 endpoints. Proven ability to reduce risk, improve compliance, and automate complex operational workflows.</w:t>
      </w:r>
    </w:p>
    <w:p w14:paraId="5263F8F7" w14:textId="77777777" w:rsidR="008248F5" w:rsidRPr="008248F5" w:rsidRDefault="00000000" w:rsidP="008248F5">
      <w:r>
        <w:pict w14:anchorId="529DF664">
          <v:rect id="_x0000_i1026" style="width:0;height:1.5pt" o:hralign="center" o:hrstd="t" o:hr="t" fillcolor="#a0a0a0" stroked="f"/>
        </w:pict>
      </w:r>
    </w:p>
    <w:p w14:paraId="6052EC20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CORE EXPERTISE</w:t>
      </w:r>
    </w:p>
    <w:p w14:paraId="68398401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BigFix (Lifecycle, Compliance, Inventory, WebUI, Web Reports) </w:t>
      </w:r>
    </w:p>
    <w:p w14:paraId="018A084A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Endpoint Management (Windows, Linux, AIX, macOS) </w:t>
      </w:r>
    </w:p>
    <w:p w14:paraId="276C9DE8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Patch Management &amp; Compliance Automation </w:t>
      </w:r>
    </w:p>
    <w:p w14:paraId="0CF28867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Relevance Language &amp; ActionScript Development </w:t>
      </w:r>
    </w:p>
    <w:p w14:paraId="4F67A275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PowerShell &amp; Automation Engineering </w:t>
      </w:r>
    </w:p>
    <w:p w14:paraId="55D04C30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Software Packaging &amp; Deployment </w:t>
      </w:r>
    </w:p>
    <w:p w14:paraId="3307C254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Active Directory &amp; Domain Migrations </w:t>
      </w:r>
    </w:p>
    <w:p w14:paraId="4BB6D1C7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REST API Integration &amp; Reporting </w:t>
      </w:r>
    </w:p>
    <w:p w14:paraId="3F9AA126" w14:textId="4244891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MECM / SCCM Infrastructure </w:t>
      </w:r>
      <w:r w:rsidR="0014204F">
        <w:t>Intune and Autopilot</w:t>
      </w:r>
    </w:p>
    <w:p w14:paraId="2A251130" w14:textId="77777777" w:rsidR="008248F5" w:rsidRPr="008248F5" w:rsidRDefault="008248F5" w:rsidP="008248F5">
      <w:pPr>
        <w:numPr>
          <w:ilvl w:val="0"/>
          <w:numId w:val="1"/>
        </w:numPr>
        <w:spacing w:after="0"/>
      </w:pPr>
      <w:r w:rsidRPr="008248F5">
        <w:t xml:space="preserve">High Availability Systems &amp; Clustering </w:t>
      </w:r>
    </w:p>
    <w:p w14:paraId="6B1124DE" w14:textId="77777777" w:rsidR="008248F5" w:rsidRPr="008248F5" w:rsidRDefault="00000000" w:rsidP="008248F5">
      <w:r>
        <w:pict w14:anchorId="110242D2">
          <v:rect id="_x0000_i1027" style="width:0;height:1.5pt" o:hralign="center" o:hrstd="t" o:hr="t" fillcolor="#a0a0a0" stroked="f"/>
        </w:pict>
      </w:r>
    </w:p>
    <w:p w14:paraId="0BC04EF7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PROFESSIONAL EXPERIENCE</w:t>
      </w:r>
    </w:p>
    <w:p w14:paraId="6BA20603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Charles Schwab (Consultant)</w:t>
      </w:r>
    </w:p>
    <w:p w14:paraId="41CD8857" w14:textId="77777777" w:rsidR="008248F5" w:rsidRPr="008248F5" w:rsidRDefault="008248F5" w:rsidP="008248F5">
      <w:r w:rsidRPr="008248F5">
        <w:rPr>
          <w:b/>
          <w:bCs/>
        </w:rPr>
        <w:t>Senior BigFix Packaging Engineer</w:t>
      </w:r>
      <w:r w:rsidRPr="008248F5">
        <w:t xml:space="preserve"> | Feb 2025 – Present</w:t>
      </w:r>
    </w:p>
    <w:p w14:paraId="04F45723" w14:textId="77777777" w:rsidR="008248F5" w:rsidRPr="008248F5" w:rsidRDefault="008248F5" w:rsidP="008248F5">
      <w:pPr>
        <w:numPr>
          <w:ilvl w:val="0"/>
          <w:numId w:val="2"/>
        </w:numPr>
        <w:spacing w:after="0"/>
      </w:pPr>
      <w:r w:rsidRPr="008248F5">
        <w:t xml:space="preserve">Led end-of-life (EOL) software remediation using BigFix Inventory, Qualys, and REST APIs, improving overall security posture. </w:t>
      </w:r>
    </w:p>
    <w:p w14:paraId="2CBF91EA" w14:textId="77777777" w:rsidR="008248F5" w:rsidRPr="008248F5" w:rsidRDefault="008248F5" w:rsidP="008248F5">
      <w:pPr>
        <w:numPr>
          <w:ilvl w:val="0"/>
          <w:numId w:val="2"/>
        </w:numPr>
        <w:spacing w:after="0"/>
      </w:pPr>
      <w:r w:rsidRPr="008248F5">
        <w:t xml:space="preserve">Executed 500+ application removals while managing dependencies and minimizing business impact. </w:t>
      </w:r>
    </w:p>
    <w:p w14:paraId="4C4D7A53" w14:textId="77777777" w:rsidR="008248F5" w:rsidRPr="008248F5" w:rsidRDefault="008248F5" w:rsidP="008248F5">
      <w:pPr>
        <w:numPr>
          <w:ilvl w:val="0"/>
          <w:numId w:val="2"/>
        </w:numPr>
        <w:spacing w:after="0"/>
      </w:pPr>
      <w:r w:rsidRPr="008248F5">
        <w:t xml:space="preserve">Developed and delivered internal training on BigFix capabilities and automation strategies. </w:t>
      </w:r>
    </w:p>
    <w:p w14:paraId="535AA475" w14:textId="77777777" w:rsidR="008248F5" w:rsidRPr="008248F5" w:rsidRDefault="00000000" w:rsidP="008248F5">
      <w:r>
        <w:pict w14:anchorId="1ECA1E0D">
          <v:rect id="_x0000_i1028" style="width:0;height:1.5pt" o:hralign="center" o:hrstd="t" o:hr="t" fillcolor="#a0a0a0" stroked="f"/>
        </w:pict>
      </w:r>
    </w:p>
    <w:p w14:paraId="57640255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lastRenderedPageBreak/>
        <w:t>Meridian Medical Technologies</w:t>
      </w:r>
    </w:p>
    <w:p w14:paraId="32BA4AF3" w14:textId="77777777" w:rsidR="008248F5" w:rsidRPr="008248F5" w:rsidRDefault="008248F5" w:rsidP="008248F5">
      <w:r w:rsidRPr="008248F5">
        <w:rPr>
          <w:b/>
          <w:bCs/>
        </w:rPr>
        <w:t>Senior BigFix Engineer</w:t>
      </w:r>
      <w:r w:rsidRPr="008248F5">
        <w:t xml:space="preserve"> | Apr 2022 – Feb 2025</w:t>
      </w:r>
    </w:p>
    <w:p w14:paraId="2FDA1E7A" w14:textId="77777777" w:rsidR="008248F5" w:rsidRPr="0014204F" w:rsidRDefault="008248F5" w:rsidP="008248F5">
      <w:pPr>
        <w:numPr>
          <w:ilvl w:val="0"/>
          <w:numId w:val="3"/>
        </w:numPr>
        <w:spacing w:after="0"/>
      </w:pPr>
      <w:r w:rsidRPr="0014204F">
        <w:t xml:space="preserve">Led enterprise domain migration of 2,000+ endpoints, ensuring seamless transition and license compliance. </w:t>
      </w:r>
    </w:p>
    <w:p w14:paraId="5DCFEBC3" w14:textId="77777777" w:rsidR="008248F5" w:rsidRPr="0014204F" w:rsidRDefault="008248F5" w:rsidP="008248F5">
      <w:pPr>
        <w:numPr>
          <w:ilvl w:val="0"/>
          <w:numId w:val="3"/>
        </w:numPr>
        <w:spacing w:after="0"/>
      </w:pPr>
      <w:r w:rsidRPr="0014204F">
        <w:t xml:space="preserve">Built 180+ BigFix software packages to support migration and operational needs. </w:t>
      </w:r>
    </w:p>
    <w:p w14:paraId="0C946F96" w14:textId="77777777" w:rsidR="008248F5" w:rsidRPr="0014204F" w:rsidRDefault="008248F5" w:rsidP="008248F5">
      <w:pPr>
        <w:numPr>
          <w:ilvl w:val="0"/>
          <w:numId w:val="3"/>
        </w:numPr>
        <w:spacing w:after="0"/>
      </w:pPr>
      <w:r w:rsidRPr="0014204F">
        <w:t xml:space="preserve">Automated patching using BigFix WebUI and Lifecycle policies, improving compliance and reducing manual effort. </w:t>
      </w:r>
    </w:p>
    <w:p w14:paraId="35897581" w14:textId="77777777" w:rsidR="008248F5" w:rsidRPr="0014204F" w:rsidRDefault="008248F5" w:rsidP="008248F5">
      <w:pPr>
        <w:numPr>
          <w:ilvl w:val="0"/>
          <w:numId w:val="3"/>
        </w:numPr>
        <w:spacing w:after="0"/>
      </w:pPr>
      <w:r w:rsidRPr="0014204F">
        <w:t xml:space="preserve">Designed migration strategy that saved over $200K in penalties and operational costs. </w:t>
      </w:r>
    </w:p>
    <w:p w14:paraId="756DAF8D" w14:textId="77777777" w:rsidR="008248F5" w:rsidRPr="0014204F" w:rsidRDefault="008248F5" w:rsidP="008248F5">
      <w:pPr>
        <w:numPr>
          <w:ilvl w:val="0"/>
          <w:numId w:val="3"/>
        </w:numPr>
        <w:spacing w:after="0"/>
      </w:pPr>
      <w:r w:rsidRPr="0014204F">
        <w:t xml:space="preserve">Partnered with HCL to optimize BigFix architecture (database, relays, client settings). </w:t>
      </w:r>
    </w:p>
    <w:p w14:paraId="0BF49E53" w14:textId="77777777" w:rsidR="008248F5" w:rsidRPr="0014204F" w:rsidRDefault="008248F5" w:rsidP="008248F5">
      <w:pPr>
        <w:numPr>
          <w:ilvl w:val="0"/>
          <w:numId w:val="3"/>
        </w:numPr>
        <w:spacing w:after="0"/>
      </w:pPr>
      <w:r w:rsidRPr="0014204F">
        <w:t xml:space="preserve">Engineered MECM environment supporting 10K+ endpoints for deployment, patching, and compliance. </w:t>
      </w:r>
    </w:p>
    <w:p w14:paraId="426A916C" w14:textId="77777777" w:rsidR="008248F5" w:rsidRPr="0014204F" w:rsidRDefault="008248F5" w:rsidP="008248F5">
      <w:pPr>
        <w:numPr>
          <w:ilvl w:val="0"/>
          <w:numId w:val="3"/>
        </w:numPr>
        <w:spacing w:after="0"/>
      </w:pPr>
      <w:r w:rsidRPr="0014204F">
        <w:t xml:space="preserve">Reduced deployment effort by 80% through PowerShell automation and task sequencing. </w:t>
      </w:r>
    </w:p>
    <w:p w14:paraId="5835C04D" w14:textId="77777777" w:rsidR="0014204F" w:rsidRPr="0014204F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204F">
        <w:rPr>
          <w:rFonts w:eastAsia="Times New Roman" w:cs="Times New Roman"/>
          <w:kern w:val="0"/>
          <w14:ligatures w14:val="none"/>
        </w:rPr>
        <w:t xml:space="preserve">Managed endpoint devices using Microsoft Intune, including policy deployment, compliance enforcement, and device lifecycle management </w:t>
      </w:r>
    </w:p>
    <w:p w14:paraId="211F2DDB" w14:textId="77777777" w:rsidR="0014204F" w:rsidRPr="0014204F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204F">
        <w:rPr>
          <w:rFonts w:eastAsia="Times New Roman" w:cs="Times New Roman"/>
          <w:kern w:val="0"/>
          <w14:ligatures w14:val="none"/>
        </w:rPr>
        <w:t xml:space="preserve">Configured device compliance, configuration profiles, and security baselines to align with organizational standards </w:t>
      </w:r>
    </w:p>
    <w:p w14:paraId="442EE2E8" w14:textId="77777777" w:rsidR="0014204F" w:rsidRPr="0014204F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204F">
        <w:rPr>
          <w:rFonts w:eastAsia="Times New Roman" w:cs="Times New Roman"/>
          <w:kern w:val="0"/>
          <w14:ligatures w14:val="none"/>
        </w:rPr>
        <w:t xml:space="preserve">Administered application deployment (Win32, MSI, Microsoft Store apps) with assignment groups and targeting strategies </w:t>
      </w:r>
    </w:p>
    <w:p w14:paraId="55C3A889" w14:textId="77777777" w:rsidR="0014204F" w:rsidRPr="0014204F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204F">
        <w:rPr>
          <w:rFonts w:eastAsia="Times New Roman" w:cs="Times New Roman"/>
          <w:kern w:val="0"/>
          <w14:ligatures w14:val="none"/>
        </w:rPr>
        <w:t xml:space="preserve">Monitored device health, compliance status, and remediation through Endpoint Manager reporting </w:t>
      </w:r>
    </w:p>
    <w:p w14:paraId="0FDF5B6B" w14:textId="3846F406" w:rsidR="0014204F" w:rsidRPr="0014204F" w:rsidRDefault="0014204F" w:rsidP="0014204F">
      <w:pPr>
        <w:numPr>
          <w:ilvl w:val="0"/>
          <w:numId w:val="3"/>
        </w:numPr>
        <w:spacing w:after="0"/>
      </w:pPr>
      <w:r w:rsidRPr="0014204F">
        <w:t xml:space="preserve">Implemented and supported Windows Autopilot for zero-touch device provisioning </w:t>
      </w:r>
    </w:p>
    <w:p w14:paraId="06C2DC0F" w14:textId="01B0326B" w:rsidR="0014204F" w:rsidRPr="0014204F" w:rsidRDefault="0014204F" w:rsidP="0014204F">
      <w:pPr>
        <w:numPr>
          <w:ilvl w:val="0"/>
          <w:numId w:val="3"/>
        </w:numPr>
        <w:spacing w:after="0"/>
      </w:pPr>
      <w:r w:rsidRPr="0014204F">
        <w:t>Registered devices via hardware hash import, OEM integration, and Azure AD enrollment workflows</w:t>
      </w:r>
    </w:p>
    <w:p w14:paraId="7C80EA29" w14:textId="363A9D45" w:rsidR="0014204F" w:rsidRPr="0014204F" w:rsidRDefault="0014204F" w:rsidP="0014204F">
      <w:pPr>
        <w:numPr>
          <w:ilvl w:val="0"/>
          <w:numId w:val="3"/>
        </w:numPr>
        <w:spacing w:after="0"/>
      </w:pPr>
      <w:r w:rsidRPr="0014204F">
        <w:t xml:space="preserve">Designed and deployed Autopilot profiles (User-Driven, Self-Deploying, Hybrid Azure AD Join) </w:t>
      </w:r>
    </w:p>
    <w:p w14:paraId="3319FE64" w14:textId="5C445FDB" w:rsidR="0014204F" w:rsidRDefault="0014204F" w:rsidP="0014204F">
      <w:pPr>
        <w:numPr>
          <w:ilvl w:val="0"/>
          <w:numId w:val="3"/>
        </w:numPr>
        <w:spacing w:after="0"/>
      </w:pPr>
      <w:r w:rsidRPr="0014204F">
        <w:t>Streamlined onboarding process, reducing manual provisioning time and improving user experience</w:t>
      </w:r>
    </w:p>
    <w:p w14:paraId="7923D7F2" w14:textId="70348AD6" w:rsidR="0014204F" w:rsidRPr="0014204F" w:rsidRDefault="0014204F" w:rsidP="0014204F">
      <w:pPr>
        <w:numPr>
          <w:ilvl w:val="0"/>
          <w:numId w:val="3"/>
        </w:numPr>
        <w:spacing w:after="0"/>
      </w:pPr>
      <w:r w:rsidRPr="0014204F">
        <w:t xml:space="preserve">Packaged and deployed applications using Intune Win32 packaging tool and MSI-based installers </w:t>
      </w:r>
    </w:p>
    <w:p w14:paraId="6F204EA1" w14:textId="38B12BE9" w:rsidR="0014204F" w:rsidRPr="0014204F" w:rsidRDefault="0014204F" w:rsidP="0014204F">
      <w:pPr>
        <w:numPr>
          <w:ilvl w:val="0"/>
          <w:numId w:val="3"/>
        </w:numPr>
        <w:spacing w:after="0"/>
      </w:pPr>
      <w:r w:rsidRPr="0014204F">
        <w:t xml:space="preserve">Created detection rules, requirement rules, and dependency chains for reliable deployments </w:t>
      </w:r>
    </w:p>
    <w:p w14:paraId="45757019" w14:textId="7623B7EC" w:rsidR="0014204F" w:rsidRPr="0014204F" w:rsidRDefault="0014204F" w:rsidP="0014204F">
      <w:pPr>
        <w:numPr>
          <w:ilvl w:val="0"/>
          <w:numId w:val="3"/>
        </w:numPr>
        <w:spacing w:after="0"/>
      </w:pPr>
      <w:r w:rsidRPr="0014204F">
        <w:t xml:space="preserve"> Troubleshot application deployment failures using logs (Intune Management Extension, event viewer) </w:t>
      </w:r>
    </w:p>
    <w:p w14:paraId="1239AA73" w14:textId="2B8FD652" w:rsidR="0014204F" w:rsidRPr="0014204F" w:rsidRDefault="0014204F" w:rsidP="0014204F">
      <w:pPr>
        <w:numPr>
          <w:ilvl w:val="0"/>
          <w:numId w:val="3"/>
        </w:numPr>
        <w:spacing w:after="0"/>
      </w:pPr>
      <w:r w:rsidRPr="0014204F">
        <w:t>Maintained version control and update lifecycle for enterprise applications</w:t>
      </w:r>
    </w:p>
    <w:p w14:paraId="0D59A9B7" w14:textId="77777777" w:rsidR="008248F5" w:rsidRPr="008248F5" w:rsidRDefault="00000000" w:rsidP="008248F5">
      <w:r>
        <w:pict w14:anchorId="4AEF8F32">
          <v:rect id="_x0000_i1029" style="width:0;height:1.5pt" o:hralign="center" o:hrstd="t" o:hr="t" fillcolor="#a0a0a0" stroked="f"/>
        </w:pict>
      </w:r>
    </w:p>
    <w:p w14:paraId="43D07DEA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lastRenderedPageBreak/>
        <w:t>Champion Solutions Group</w:t>
      </w:r>
    </w:p>
    <w:p w14:paraId="307B48D5" w14:textId="77777777" w:rsidR="008248F5" w:rsidRPr="008248F5" w:rsidRDefault="008248F5" w:rsidP="008248F5">
      <w:r w:rsidRPr="008248F5">
        <w:rPr>
          <w:b/>
          <w:bCs/>
        </w:rPr>
        <w:t>Service Delivery Engineer</w:t>
      </w:r>
      <w:r w:rsidRPr="008248F5">
        <w:t xml:space="preserve"> | Aug 2017 – Apr 2022</w:t>
      </w:r>
    </w:p>
    <w:p w14:paraId="04A5F085" w14:textId="77777777" w:rsidR="008248F5" w:rsidRPr="008248F5" w:rsidRDefault="008248F5" w:rsidP="008248F5">
      <w:pPr>
        <w:numPr>
          <w:ilvl w:val="0"/>
          <w:numId w:val="4"/>
        </w:numPr>
        <w:spacing w:after="0"/>
      </w:pPr>
      <w:r w:rsidRPr="008248F5">
        <w:t xml:space="preserve">Packaged and deployed thousands of applications across Windows, Linux, and macOS environments. </w:t>
      </w:r>
    </w:p>
    <w:p w14:paraId="6D08C953" w14:textId="77777777" w:rsidR="008248F5" w:rsidRPr="008248F5" w:rsidRDefault="008248F5" w:rsidP="008248F5">
      <w:pPr>
        <w:numPr>
          <w:ilvl w:val="0"/>
          <w:numId w:val="4"/>
        </w:numPr>
        <w:spacing w:after="0"/>
      </w:pPr>
      <w:r w:rsidRPr="008248F5">
        <w:t xml:space="preserve">Led enterprise BigFix implementation replacing legacy tools across multi-OS environments. </w:t>
      </w:r>
    </w:p>
    <w:p w14:paraId="05205909" w14:textId="77777777" w:rsidR="008248F5" w:rsidRPr="008248F5" w:rsidRDefault="008248F5" w:rsidP="008248F5">
      <w:pPr>
        <w:numPr>
          <w:ilvl w:val="0"/>
          <w:numId w:val="4"/>
        </w:numPr>
        <w:spacing w:after="0"/>
      </w:pPr>
      <w:r w:rsidRPr="008248F5">
        <w:t xml:space="preserve">Developed custom </w:t>
      </w:r>
      <w:proofErr w:type="spellStart"/>
      <w:r w:rsidRPr="008248F5">
        <w:t>Fixlets</w:t>
      </w:r>
      <w:proofErr w:type="spellEnd"/>
      <w:r w:rsidRPr="008248F5">
        <w:t xml:space="preserve">, baselines, and compliance content for enterprise clients. </w:t>
      </w:r>
    </w:p>
    <w:p w14:paraId="450466B1" w14:textId="77777777" w:rsidR="008248F5" w:rsidRDefault="008248F5" w:rsidP="008248F5">
      <w:pPr>
        <w:numPr>
          <w:ilvl w:val="0"/>
          <w:numId w:val="4"/>
        </w:numPr>
        <w:spacing w:after="0"/>
      </w:pPr>
      <w:r w:rsidRPr="008248F5">
        <w:t xml:space="preserve">Supported Windows 10 migration strategy using BigFix automation and lifecycle tools. </w:t>
      </w:r>
    </w:p>
    <w:p w14:paraId="7D3DC9F9" w14:textId="5134650A" w:rsidR="00B56C35" w:rsidRDefault="00B56C35" w:rsidP="008248F5">
      <w:pPr>
        <w:numPr>
          <w:ilvl w:val="0"/>
          <w:numId w:val="4"/>
        </w:numPr>
        <w:spacing w:after="0"/>
      </w:pPr>
      <w:r>
        <w:t xml:space="preserve">Implemented OSD utilizing zero touch, MDT etc. for </w:t>
      </w:r>
      <w:proofErr w:type="gramStart"/>
      <w:r>
        <w:t>a seamless</w:t>
      </w:r>
      <w:proofErr w:type="gramEnd"/>
      <w:r>
        <w:t xml:space="preserve"> Operating System Deployments for various operating systems within the BigFix Platform.</w:t>
      </w:r>
    </w:p>
    <w:p w14:paraId="645B220B" w14:textId="1997570A" w:rsidR="00B56C35" w:rsidRPr="00B56C35" w:rsidRDefault="00B56C35" w:rsidP="00B56C35">
      <w:pPr>
        <w:numPr>
          <w:ilvl w:val="0"/>
          <w:numId w:val="4"/>
        </w:numPr>
        <w:spacing w:after="0"/>
      </w:pPr>
      <w:r w:rsidRPr="00B56C35">
        <w:t xml:space="preserve">Designed and implemented Operating System Deployment (OSD) solutions leveraging zero-touch provisioning, MDT, and HCL BigFix to deliver seamless, automated deployments across multiple Windows operating systems </w:t>
      </w:r>
    </w:p>
    <w:p w14:paraId="1735DB09" w14:textId="654EA2AA" w:rsidR="00B56C35" w:rsidRPr="00B56C35" w:rsidRDefault="00B56C35" w:rsidP="00B56C35">
      <w:pPr>
        <w:numPr>
          <w:ilvl w:val="0"/>
          <w:numId w:val="4"/>
        </w:numPr>
        <w:spacing w:after="0"/>
      </w:pPr>
      <w:r w:rsidRPr="00B56C35">
        <w:t xml:space="preserve">Streamlined build and deployment processes, reducing manual intervention and improving consistency across enterprise endpoints </w:t>
      </w:r>
    </w:p>
    <w:p w14:paraId="0820B659" w14:textId="64B0A23C" w:rsidR="00B56C35" w:rsidRPr="00B56C35" w:rsidRDefault="00B56C35" w:rsidP="00B56C35">
      <w:pPr>
        <w:numPr>
          <w:ilvl w:val="0"/>
          <w:numId w:val="4"/>
        </w:numPr>
        <w:spacing w:after="0"/>
      </w:pPr>
      <w:r w:rsidRPr="00B56C35">
        <w:t xml:space="preserve">Integrated zero-touch strategies with modern provisioning tools (e.g., Windows Autopilot and Microsoft Intune) to support hybrid and cloud-managed environments </w:t>
      </w:r>
    </w:p>
    <w:p w14:paraId="6A003225" w14:textId="5269EFAD" w:rsidR="00B56C35" w:rsidRPr="00B56C35" w:rsidRDefault="00B56C35" w:rsidP="00B56C35">
      <w:pPr>
        <w:numPr>
          <w:ilvl w:val="0"/>
          <w:numId w:val="4"/>
        </w:numPr>
        <w:spacing w:after="0"/>
      </w:pPr>
      <w:r w:rsidRPr="00B56C35">
        <w:t xml:space="preserve">Developed and maintained standardized OS images, task sequences, and driver management for diverse hardware models </w:t>
      </w:r>
    </w:p>
    <w:p w14:paraId="2490B007" w14:textId="35BC646E" w:rsidR="00B56C35" w:rsidRPr="00B56C35" w:rsidRDefault="00B56C35" w:rsidP="00B56C35">
      <w:pPr>
        <w:numPr>
          <w:ilvl w:val="0"/>
          <w:numId w:val="4"/>
        </w:numPr>
        <w:spacing w:after="0"/>
      </w:pPr>
      <w:r w:rsidRPr="00B56C35">
        <w:t xml:space="preserve">Automated post-deployment configuration, including application installs, security baselines, and domain/Azure AD join processes </w:t>
      </w:r>
    </w:p>
    <w:p w14:paraId="5AB8A737" w14:textId="5AF309A2" w:rsidR="00B56C35" w:rsidRDefault="00B56C35" w:rsidP="00B56C35">
      <w:pPr>
        <w:numPr>
          <w:ilvl w:val="0"/>
          <w:numId w:val="4"/>
        </w:numPr>
        <w:spacing w:after="0"/>
      </w:pPr>
      <w:r w:rsidRPr="00B56C35">
        <w:t>Troubleshot and optimized OSD workflows, improving deployment success rates and reducing build times</w:t>
      </w:r>
    </w:p>
    <w:p w14:paraId="47C58F3D" w14:textId="77777777" w:rsidR="00B56C35" w:rsidRPr="008248F5" w:rsidRDefault="00B56C35" w:rsidP="00B56C35">
      <w:pPr>
        <w:spacing w:after="0"/>
        <w:ind w:left="720"/>
      </w:pPr>
    </w:p>
    <w:p w14:paraId="54E46586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Client: The Children’s Place (via CSG)</w:t>
      </w:r>
    </w:p>
    <w:p w14:paraId="59179B9F" w14:textId="77777777" w:rsidR="008248F5" w:rsidRPr="008248F5" w:rsidRDefault="008248F5" w:rsidP="008248F5">
      <w:r w:rsidRPr="008248F5">
        <w:rPr>
          <w:b/>
          <w:bCs/>
        </w:rPr>
        <w:t>BigFix POS Administrator</w:t>
      </w:r>
      <w:r w:rsidRPr="008248F5">
        <w:t xml:space="preserve"> | Aug 2017 – Aug 2018</w:t>
      </w:r>
    </w:p>
    <w:p w14:paraId="79BA09B6" w14:textId="77777777" w:rsidR="008248F5" w:rsidRPr="008248F5" w:rsidRDefault="008248F5" w:rsidP="008248F5">
      <w:pPr>
        <w:numPr>
          <w:ilvl w:val="0"/>
          <w:numId w:val="5"/>
        </w:numPr>
        <w:spacing w:after="0"/>
      </w:pPr>
      <w:r w:rsidRPr="008248F5">
        <w:t xml:space="preserve">Managed BigFix deployments across retail POS infrastructure (registers, scanners, pin pads). </w:t>
      </w:r>
    </w:p>
    <w:p w14:paraId="71137AFC" w14:textId="77777777" w:rsidR="008248F5" w:rsidRPr="008248F5" w:rsidRDefault="008248F5" w:rsidP="008248F5">
      <w:pPr>
        <w:numPr>
          <w:ilvl w:val="0"/>
          <w:numId w:val="5"/>
        </w:numPr>
        <w:spacing w:after="0"/>
      </w:pPr>
      <w:r w:rsidRPr="008248F5">
        <w:t xml:space="preserve">Built PKI certificate monitoring and renewal automation (CSR → CA → deployment). </w:t>
      </w:r>
    </w:p>
    <w:p w14:paraId="1361F6BB" w14:textId="77777777" w:rsidR="008248F5" w:rsidRPr="008248F5" w:rsidRDefault="008248F5" w:rsidP="008248F5">
      <w:pPr>
        <w:numPr>
          <w:ilvl w:val="0"/>
          <w:numId w:val="5"/>
        </w:numPr>
        <w:spacing w:after="0"/>
      </w:pPr>
      <w:r w:rsidRPr="008248F5">
        <w:t xml:space="preserve">Developed API-based automation to track hardware warranties across OEM platforms. </w:t>
      </w:r>
    </w:p>
    <w:p w14:paraId="30432E0A" w14:textId="77777777" w:rsidR="008248F5" w:rsidRPr="008248F5" w:rsidRDefault="008248F5" w:rsidP="008248F5">
      <w:pPr>
        <w:numPr>
          <w:ilvl w:val="0"/>
          <w:numId w:val="5"/>
        </w:numPr>
        <w:spacing w:after="0"/>
      </w:pPr>
      <w:r w:rsidRPr="008248F5">
        <w:t xml:space="preserve">Implemented phased rollout strategies to minimize operational disruption nationwide. </w:t>
      </w:r>
    </w:p>
    <w:p w14:paraId="1C4A01C3" w14:textId="77777777" w:rsidR="008248F5" w:rsidRPr="008248F5" w:rsidRDefault="00000000" w:rsidP="008248F5">
      <w:r>
        <w:pict w14:anchorId="63554D06">
          <v:rect id="_x0000_i1030" style="width:0;height:1.5pt" o:hralign="center" o:hrstd="t" o:hr="t" fillcolor="#a0a0a0" stroked="f"/>
        </w:pict>
      </w:r>
    </w:p>
    <w:p w14:paraId="5E325E4B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lastRenderedPageBreak/>
        <w:t>IBM</w:t>
      </w:r>
    </w:p>
    <w:p w14:paraId="4D5855E3" w14:textId="77777777" w:rsidR="008248F5" w:rsidRPr="008248F5" w:rsidRDefault="008248F5" w:rsidP="008248F5">
      <w:r w:rsidRPr="008248F5">
        <w:rPr>
          <w:b/>
          <w:bCs/>
        </w:rPr>
        <w:t>UNIX Administrator III / BigFix Engineer</w:t>
      </w:r>
      <w:r w:rsidRPr="008248F5">
        <w:t xml:space="preserve"> | Nov 2014 – Aug 2017</w:t>
      </w:r>
    </w:p>
    <w:p w14:paraId="50E3BBDB" w14:textId="77777777" w:rsidR="008248F5" w:rsidRPr="008248F5" w:rsidRDefault="008248F5" w:rsidP="008248F5">
      <w:pPr>
        <w:numPr>
          <w:ilvl w:val="0"/>
          <w:numId w:val="6"/>
        </w:numPr>
        <w:spacing w:after="0"/>
      </w:pPr>
      <w:r w:rsidRPr="008248F5">
        <w:t xml:space="preserve">Designed and implemented BigFix solutions for patching, reporting, and endpoint management. </w:t>
      </w:r>
    </w:p>
    <w:p w14:paraId="4BAAAAF5" w14:textId="77777777" w:rsidR="008248F5" w:rsidRPr="008248F5" w:rsidRDefault="008248F5" w:rsidP="008248F5">
      <w:pPr>
        <w:numPr>
          <w:ilvl w:val="0"/>
          <w:numId w:val="6"/>
        </w:numPr>
        <w:spacing w:after="0"/>
      </w:pPr>
      <w:r w:rsidRPr="008248F5">
        <w:t xml:space="preserve">Built custom reporting frameworks leveraging BigFix Web Reports and Excel integrations. </w:t>
      </w:r>
    </w:p>
    <w:p w14:paraId="6D6D5025" w14:textId="77777777" w:rsidR="008248F5" w:rsidRPr="008248F5" w:rsidRDefault="008248F5" w:rsidP="008248F5">
      <w:pPr>
        <w:numPr>
          <w:ilvl w:val="0"/>
          <w:numId w:val="6"/>
        </w:numPr>
        <w:spacing w:after="0"/>
      </w:pPr>
      <w:r w:rsidRPr="008248F5">
        <w:t xml:space="preserve">Delivered enterprise Windows 10 upgrade solutions including bare-metal and in-place upgrades. </w:t>
      </w:r>
    </w:p>
    <w:p w14:paraId="15A87ECD" w14:textId="77777777" w:rsidR="008248F5" w:rsidRPr="008248F5" w:rsidRDefault="008248F5" w:rsidP="008248F5">
      <w:pPr>
        <w:numPr>
          <w:ilvl w:val="0"/>
          <w:numId w:val="6"/>
        </w:numPr>
        <w:spacing w:after="0"/>
      </w:pPr>
      <w:r w:rsidRPr="008248F5">
        <w:t xml:space="preserve">Developed custom compliance and security scanning solutions for audit readiness. </w:t>
      </w:r>
    </w:p>
    <w:p w14:paraId="7C152C8D" w14:textId="77777777" w:rsidR="008248F5" w:rsidRPr="008248F5" w:rsidRDefault="00000000" w:rsidP="008248F5">
      <w:r>
        <w:pict w14:anchorId="5A78D38B">
          <v:rect id="_x0000_i1031" style="width:0;height:1.5pt" o:hralign="center" o:hrstd="t" o:hr="t" fillcolor="#a0a0a0" stroked="f"/>
        </w:pict>
      </w:r>
    </w:p>
    <w:p w14:paraId="535B1243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Computer Sciences Corporation (CSC)</w:t>
      </w:r>
    </w:p>
    <w:p w14:paraId="67D863B0" w14:textId="77777777" w:rsidR="008248F5" w:rsidRPr="008248F5" w:rsidRDefault="008248F5" w:rsidP="008248F5">
      <w:r w:rsidRPr="008248F5">
        <w:rPr>
          <w:b/>
          <w:bCs/>
        </w:rPr>
        <w:t>BigFix Administrator II</w:t>
      </w:r>
      <w:r w:rsidRPr="008248F5">
        <w:t xml:space="preserve"> | Jan 2012 – Nov 2014</w:t>
      </w:r>
    </w:p>
    <w:p w14:paraId="73753E7C" w14:textId="77777777" w:rsidR="008248F5" w:rsidRPr="008248F5" w:rsidRDefault="008248F5" w:rsidP="008248F5">
      <w:pPr>
        <w:numPr>
          <w:ilvl w:val="0"/>
          <w:numId w:val="7"/>
        </w:numPr>
        <w:spacing w:after="0"/>
      </w:pPr>
      <w:r w:rsidRPr="008248F5">
        <w:t xml:space="preserve">Designed and managed BigFix environments for multiple enterprise clients. </w:t>
      </w:r>
    </w:p>
    <w:p w14:paraId="73EB1C4C" w14:textId="77777777" w:rsidR="008248F5" w:rsidRPr="008248F5" w:rsidRDefault="008248F5" w:rsidP="008248F5">
      <w:pPr>
        <w:numPr>
          <w:ilvl w:val="0"/>
          <w:numId w:val="7"/>
        </w:numPr>
        <w:spacing w:after="0"/>
      </w:pPr>
      <w:r w:rsidRPr="008248F5">
        <w:t xml:space="preserve">Built custom </w:t>
      </w:r>
      <w:proofErr w:type="spellStart"/>
      <w:r w:rsidRPr="008248F5">
        <w:t>Fixlets</w:t>
      </w:r>
      <w:proofErr w:type="spellEnd"/>
      <w:r w:rsidRPr="008248F5">
        <w:t xml:space="preserve">, reporting, and compliance dashboards across Windows and UNIX systems. </w:t>
      </w:r>
    </w:p>
    <w:p w14:paraId="1DA97630" w14:textId="77777777" w:rsidR="008248F5" w:rsidRPr="008248F5" w:rsidRDefault="008248F5" w:rsidP="008248F5">
      <w:pPr>
        <w:numPr>
          <w:ilvl w:val="0"/>
          <w:numId w:val="7"/>
        </w:numPr>
        <w:spacing w:after="0"/>
      </w:pPr>
      <w:r w:rsidRPr="008248F5">
        <w:t xml:space="preserve">Implemented lifecycle management processes including patching, software distribution, and reporting. </w:t>
      </w:r>
    </w:p>
    <w:p w14:paraId="0927DC8B" w14:textId="77777777" w:rsidR="008248F5" w:rsidRPr="008248F5" w:rsidRDefault="008248F5" w:rsidP="008248F5">
      <w:pPr>
        <w:numPr>
          <w:ilvl w:val="0"/>
          <w:numId w:val="7"/>
        </w:numPr>
        <w:spacing w:after="0"/>
      </w:pPr>
      <w:r w:rsidRPr="008248F5">
        <w:t xml:space="preserve">Developed automation for software deployment (Java, Adobe, Office, etc.). </w:t>
      </w:r>
    </w:p>
    <w:p w14:paraId="59447073" w14:textId="77777777" w:rsidR="008248F5" w:rsidRPr="008248F5" w:rsidRDefault="008248F5" w:rsidP="008248F5">
      <w:pPr>
        <w:numPr>
          <w:ilvl w:val="0"/>
          <w:numId w:val="7"/>
        </w:numPr>
        <w:spacing w:after="0"/>
      </w:pPr>
      <w:r w:rsidRPr="008248F5">
        <w:t xml:space="preserve">Designed relay architectures and optimized content distribution strategies. </w:t>
      </w:r>
    </w:p>
    <w:p w14:paraId="319ACF35" w14:textId="77777777" w:rsidR="008248F5" w:rsidRPr="008248F5" w:rsidRDefault="00000000" w:rsidP="008248F5">
      <w:r>
        <w:pict w14:anchorId="685858B4">
          <v:rect id="_x0000_i1032" style="width:0;height:1.5pt" o:hralign="center" o:hrstd="t" o:hr="t" fillcolor="#a0a0a0" stroked="f"/>
        </w:pict>
      </w:r>
    </w:p>
    <w:p w14:paraId="1B0BFF85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Earlier Experience</w:t>
      </w:r>
    </w:p>
    <w:p w14:paraId="36564DEF" w14:textId="77777777" w:rsidR="008248F5" w:rsidRPr="008248F5" w:rsidRDefault="008248F5" w:rsidP="008248F5">
      <w:pPr>
        <w:numPr>
          <w:ilvl w:val="0"/>
          <w:numId w:val="8"/>
        </w:numPr>
        <w:spacing w:after="0"/>
      </w:pPr>
      <w:r w:rsidRPr="008248F5">
        <w:rPr>
          <w:b/>
          <w:bCs/>
        </w:rPr>
        <w:t>The Zenith</w:t>
      </w:r>
      <w:r w:rsidRPr="008248F5">
        <w:t xml:space="preserve"> – Senior Systems Analyst / BigFix Administrator </w:t>
      </w:r>
    </w:p>
    <w:p w14:paraId="27F8A1A4" w14:textId="77777777" w:rsidR="008248F5" w:rsidRPr="008248F5" w:rsidRDefault="008248F5" w:rsidP="008248F5">
      <w:pPr>
        <w:numPr>
          <w:ilvl w:val="0"/>
          <w:numId w:val="8"/>
        </w:numPr>
        <w:spacing w:after="0"/>
      </w:pPr>
      <w:r w:rsidRPr="008248F5">
        <w:rPr>
          <w:b/>
          <w:bCs/>
        </w:rPr>
        <w:t>Citigroup</w:t>
      </w:r>
      <w:r w:rsidRPr="008248F5">
        <w:t xml:space="preserve"> – Information Systems Manager </w:t>
      </w:r>
    </w:p>
    <w:p w14:paraId="085DE5ED" w14:textId="77777777" w:rsidR="008248F5" w:rsidRPr="008248F5" w:rsidRDefault="008248F5" w:rsidP="008248F5">
      <w:pPr>
        <w:numPr>
          <w:ilvl w:val="0"/>
          <w:numId w:val="8"/>
        </w:numPr>
        <w:spacing w:after="0"/>
      </w:pPr>
      <w:r w:rsidRPr="008248F5">
        <w:rPr>
          <w:b/>
          <w:bCs/>
        </w:rPr>
        <w:t>U.S. Navy</w:t>
      </w:r>
      <w:r w:rsidRPr="008248F5">
        <w:t xml:space="preserve"> – Information Systems Manager </w:t>
      </w:r>
    </w:p>
    <w:p w14:paraId="154A644E" w14:textId="77777777" w:rsidR="008248F5" w:rsidRPr="008248F5" w:rsidRDefault="00000000" w:rsidP="008248F5">
      <w:r>
        <w:pict w14:anchorId="204FF019">
          <v:rect id="_x0000_i1033" style="width:0;height:1.5pt" o:hralign="center" o:hrstd="t" o:hr="t" fillcolor="#a0a0a0" stroked="f"/>
        </w:pict>
      </w:r>
    </w:p>
    <w:p w14:paraId="61F6C872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TECHNICAL SKILLS</w:t>
      </w:r>
    </w:p>
    <w:p w14:paraId="53749B86" w14:textId="77777777" w:rsidR="008248F5" w:rsidRPr="008248F5" w:rsidRDefault="008248F5" w:rsidP="008248F5">
      <w:r w:rsidRPr="008248F5">
        <w:rPr>
          <w:b/>
          <w:bCs/>
        </w:rPr>
        <w:t>Endpoint Management:</w:t>
      </w:r>
      <w:r w:rsidRPr="008248F5">
        <w:br/>
        <w:t>BigFix (11.x, 10.x, 9.x), SCCM/MECM, Tivoli Endpoint Manager</w:t>
      </w:r>
    </w:p>
    <w:p w14:paraId="3B7F42EA" w14:textId="77777777" w:rsidR="008248F5" w:rsidRPr="008248F5" w:rsidRDefault="008248F5" w:rsidP="008248F5">
      <w:r w:rsidRPr="008248F5">
        <w:rPr>
          <w:b/>
          <w:bCs/>
        </w:rPr>
        <w:t>Operating Systems:</w:t>
      </w:r>
      <w:r w:rsidRPr="008248F5">
        <w:br/>
        <w:t>Windows Server (2003–2016+), RHEL, AIX, Solaris, HP-UX</w:t>
      </w:r>
    </w:p>
    <w:p w14:paraId="1C36DFAE" w14:textId="77777777" w:rsidR="008248F5" w:rsidRPr="008248F5" w:rsidRDefault="008248F5" w:rsidP="008248F5">
      <w:r w:rsidRPr="008248F5">
        <w:rPr>
          <w:b/>
          <w:bCs/>
        </w:rPr>
        <w:t>Automation &amp; Scripting:</w:t>
      </w:r>
      <w:r w:rsidRPr="008248F5">
        <w:br/>
        <w:t>PowerShell, Shell Scripting, PERL, PHP</w:t>
      </w:r>
    </w:p>
    <w:p w14:paraId="002FD36E" w14:textId="77777777" w:rsidR="008248F5" w:rsidRPr="008248F5" w:rsidRDefault="008248F5" w:rsidP="008248F5">
      <w:r w:rsidRPr="008248F5">
        <w:rPr>
          <w:b/>
          <w:bCs/>
        </w:rPr>
        <w:lastRenderedPageBreak/>
        <w:t>Infrastructure &amp; Tools:</w:t>
      </w:r>
      <w:r w:rsidRPr="008248F5">
        <w:br/>
        <w:t>Active Directory, WSUS, SQL, REST APIs, IIS, SharePoint</w:t>
      </w:r>
    </w:p>
    <w:p w14:paraId="45CEE5CC" w14:textId="77777777" w:rsidR="008248F5" w:rsidRPr="008248F5" w:rsidRDefault="008248F5" w:rsidP="008248F5">
      <w:r w:rsidRPr="008248F5">
        <w:rPr>
          <w:b/>
          <w:bCs/>
        </w:rPr>
        <w:t>Networking &amp; Storage:</w:t>
      </w:r>
      <w:r w:rsidRPr="008248F5">
        <w:br/>
        <w:t>TCP/IP, Cisco Networking, SAN/NAS (EMC, NetApp)</w:t>
      </w:r>
    </w:p>
    <w:p w14:paraId="2D529DDA" w14:textId="77777777" w:rsidR="008248F5" w:rsidRPr="008248F5" w:rsidRDefault="008248F5" w:rsidP="008248F5">
      <w:r w:rsidRPr="008248F5">
        <w:rPr>
          <w:b/>
          <w:bCs/>
        </w:rPr>
        <w:t>Security:</w:t>
      </w:r>
      <w:r w:rsidRPr="008248F5">
        <w:br/>
        <w:t>PKI, Certificate Management (CA/RA), Compliance &amp; Audit Frameworks</w:t>
      </w:r>
    </w:p>
    <w:p w14:paraId="557E74C8" w14:textId="77777777" w:rsidR="008248F5" w:rsidRPr="008248F5" w:rsidRDefault="00000000" w:rsidP="008248F5">
      <w:r>
        <w:pict w14:anchorId="35BAA87A">
          <v:rect id="_x0000_i1034" style="width:0;height:1.5pt" o:hralign="center" o:hrstd="t" o:hr="t" fillcolor="#a0a0a0" stroked="f"/>
        </w:pict>
      </w:r>
    </w:p>
    <w:p w14:paraId="6F530C86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EDUCATION</w:t>
      </w:r>
    </w:p>
    <w:p w14:paraId="601451C9" w14:textId="77777777" w:rsidR="008248F5" w:rsidRPr="008248F5" w:rsidRDefault="008248F5" w:rsidP="008248F5">
      <w:r w:rsidRPr="008248F5">
        <w:rPr>
          <w:b/>
          <w:bCs/>
        </w:rPr>
        <w:t>Master’s – Information Systems Management</w:t>
      </w:r>
      <w:r w:rsidRPr="008248F5">
        <w:br/>
        <w:t>University of Phoenix</w:t>
      </w:r>
    </w:p>
    <w:p w14:paraId="06927573" w14:textId="77777777" w:rsidR="008248F5" w:rsidRPr="008248F5" w:rsidRDefault="008248F5" w:rsidP="008248F5">
      <w:r w:rsidRPr="008248F5">
        <w:rPr>
          <w:b/>
          <w:bCs/>
        </w:rPr>
        <w:t>Bachelor’s – Information Systems</w:t>
      </w:r>
      <w:r w:rsidRPr="008248F5">
        <w:br/>
        <w:t>Strayer University</w:t>
      </w:r>
    </w:p>
    <w:p w14:paraId="3BB05FB2" w14:textId="77777777" w:rsidR="008248F5" w:rsidRPr="008248F5" w:rsidRDefault="00000000" w:rsidP="008248F5">
      <w:r>
        <w:pict w14:anchorId="54DE2F67">
          <v:rect id="_x0000_i1035" style="width:0;height:1.5pt" o:hralign="center" o:hrstd="t" o:hr="t" fillcolor="#a0a0a0" stroked="f"/>
        </w:pict>
      </w:r>
    </w:p>
    <w:p w14:paraId="7853FBDD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CERTIFICATIONS</w:t>
      </w:r>
    </w:p>
    <w:p w14:paraId="48F24312" w14:textId="77777777" w:rsidR="008248F5" w:rsidRPr="008248F5" w:rsidRDefault="008248F5" w:rsidP="008248F5">
      <w:pPr>
        <w:numPr>
          <w:ilvl w:val="0"/>
          <w:numId w:val="9"/>
        </w:numPr>
      </w:pPr>
      <w:r w:rsidRPr="008248F5">
        <w:t xml:space="preserve">IBM BigFix Administrator (2018) </w:t>
      </w:r>
    </w:p>
    <w:p w14:paraId="1103F810" w14:textId="77777777" w:rsidR="008248F5" w:rsidRPr="008248F5" w:rsidRDefault="00000000" w:rsidP="008248F5">
      <w:r>
        <w:pict w14:anchorId="6ACD6F83">
          <v:rect id="_x0000_i1036" style="width:0;height:1.5pt" o:hralign="center" o:hrstd="t" o:hr="t" fillcolor="#a0a0a0" stroked="f"/>
        </w:pict>
      </w:r>
    </w:p>
    <w:p w14:paraId="60502E37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SECURITY CLEARANCE</w:t>
      </w:r>
    </w:p>
    <w:p w14:paraId="7F09DADA" w14:textId="77777777" w:rsidR="008248F5" w:rsidRPr="008248F5" w:rsidRDefault="008248F5" w:rsidP="008248F5">
      <w:pPr>
        <w:numPr>
          <w:ilvl w:val="0"/>
          <w:numId w:val="10"/>
        </w:numPr>
      </w:pPr>
      <w:r w:rsidRPr="008248F5">
        <w:t xml:space="preserve">Active Public Trust (2021) </w:t>
      </w:r>
    </w:p>
    <w:p w14:paraId="381DEC76" w14:textId="77777777" w:rsidR="008248F5" w:rsidRPr="008248F5" w:rsidRDefault="00000000" w:rsidP="008248F5">
      <w:r>
        <w:pict w14:anchorId="663BE069">
          <v:rect id="_x0000_i1037" style="width:0;height:1.5pt" o:hralign="center" o:hrstd="t" o:hr="t" fillcolor="#a0a0a0" stroked="f"/>
        </w:pict>
      </w:r>
    </w:p>
    <w:p w14:paraId="6F0529BB" w14:textId="77777777" w:rsidR="008248F5" w:rsidRPr="008248F5" w:rsidRDefault="008248F5" w:rsidP="008248F5">
      <w:pPr>
        <w:rPr>
          <w:b/>
          <w:bCs/>
        </w:rPr>
      </w:pPr>
      <w:r w:rsidRPr="008248F5">
        <w:rPr>
          <w:b/>
          <w:bCs/>
        </w:rPr>
        <w:t>PROJECTS</w:t>
      </w:r>
    </w:p>
    <w:p w14:paraId="341ED3FC" w14:textId="77777777" w:rsidR="008248F5" w:rsidRPr="008248F5" w:rsidRDefault="008248F5" w:rsidP="008248F5">
      <w:r w:rsidRPr="008248F5">
        <w:rPr>
          <w:b/>
          <w:bCs/>
        </w:rPr>
        <w:t>Post-Quantum Cryptography API (Personal Project)</w:t>
      </w:r>
    </w:p>
    <w:p w14:paraId="1DB73780" w14:textId="77777777" w:rsidR="008248F5" w:rsidRPr="008248F5" w:rsidRDefault="008248F5" w:rsidP="008248F5">
      <w:pPr>
        <w:numPr>
          <w:ilvl w:val="0"/>
          <w:numId w:val="11"/>
        </w:numPr>
        <w:spacing w:after="0"/>
      </w:pPr>
      <w:r w:rsidRPr="008248F5">
        <w:t xml:space="preserve">Developed API supporting NIST PQC standards including: </w:t>
      </w:r>
    </w:p>
    <w:p w14:paraId="18D8F1E2" w14:textId="77777777" w:rsidR="008248F5" w:rsidRPr="008248F5" w:rsidRDefault="008248F5" w:rsidP="008248F5">
      <w:pPr>
        <w:numPr>
          <w:ilvl w:val="1"/>
          <w:numId w:val="11"/>
        </w:numPr>
        <w:spacing w:after="0"/>
      </w:pPr>
      <w:r w:rsidRPr="008248F5">
        <w:t xml:space="preserve">ML-KEM (Kyber) – key exchange </w:t>
      </w:r>
    </w:p>
    <w:p w14:paraId="55C43069" w14:textId="77777777" w:rsidR="008248F5" w:rsidRPr="008248F5" w:rsidRDefault="008248F5" w:rsidP="008248F5">
      <w:pPr>
        <w:numPr>
          <w:ilvl w:val="1"/>
          <w:numId w:val="11"/>
        </w:numPr>
        <w:spacing w:after="0"/>
      </w:pPr>
      <w:r w:rsidRPr="008248F5">
        <w:t>ML-DSA (</w:t>
      </w:r>
      <w:proofErr w:type="spellStart"/>
      <w:r w:rsidRPr="008248F5">
        <w:t>Dilithium</w:t>
      </w:r>
      <w:proofErr w:type="spellEnd"/>
      <w:r w:rsidRPr="008248F5">
        <w:t xml:space="preserve">) – digital signatures </w:t>
      </w:r>
    </w:p>
    <w:p w14:paraId="628206A8" w14:textId="77777777" w:rsidR="008248F5" w:rsidRPr="008248F5" w:rsidRDefault="008248F5" w:rsidP="008248F5">
      <w:pPr>
        <w:numPr>
          <w:ilvl w:val="1"/>
          <w:numId w:val="11"/>
        </w:numPr>
        <w:spacing w:after="0"/>
      </w:pPr>
      <w:r w:rsidRPr="008248F5">
        <w:t>SLH-DSA (SPHINCS+) – long-term integrity</w:t>
      </w:r>
    </w:p>
    <w:p w14:paraId="0DD2FD81" w14:textId="77777777" w:rsidR="001837B2" w:rsidRDefault="001837B2"/>
    <w:sectPr w:rsidR="00183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477"/>
    <w:multiLevelType w:val="multilevel"/>
    <w:tmpl w:val="299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70154"/>
    <w:multiLevelType w:val="multilevel"/>
    <w:tmpl w:val="354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71517"/>
    <w:multiLevelType w:val="multilevel"/>
    <w:tmpl w:val="A01C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92067"/>
    <w:multiLevelType w:val="multilevel"/>
    <w:tmpl w:val="82EA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F7CCE"/>
    <w:multiLevelType w:val="multilevel"/>
    <w:tmpl w:val="8AC8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C0AFB"/>
    <w:multiLevelType w:val="multilevel"/>
    <w:tmpl w:val="E7CA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A05D0"/>
    <w:multiLevelType w:val="multilevel"/>
    <w:tmpl w:val="6EE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33FFA"/>
    <w:multiLevelType w:val="multilevel"/>
    <w:tmpl w:val="34BE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C7FBE"/>
    <w:multiLevelType w:val="multilevel"/>
    <w:tmpl w:val="06E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B140E"/>
    <w:multiLevelType w:val="multilevel"/>
    <w:tmpl w:val="3D5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02EB8"/>
    <w:multiLevelType w:val="multilevel"/>
    <w:tmpl w:val="18A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93AF1"/>
    <w:multiLevelType w:val="multilevel"/>
    <w:tmpl w:val="E244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516812">
    <w:abstractNumId w:val="5"/>
  </w:num>
  <w:num w:numId="2" w16cid:durableId="462506965">
    <w:abstractNumId w:val="1"/>
  </w:num>
  <w:num w:numId="3" w16cid:durableId="989291695">
    <w:abstractNumId w:val="10"/>
  </w:num>
  <w:num w:numId="4" w16cid:durableId="1657227132">
    <w:abstractNumId w:val="11"/>
  </w:num>
  <w:num w:numId="5" w16cid:durableId="1656226364">
    <w:abstractNumId w:val="3"/>
  </w:num>
  <w:num w:numId="6" w16cid:durableId="1411004437">
    <w:abstractNumId w:val="9"/>
  </w:num>
  <w:num w:numId="7" w16cid:durableId="1618944128">
    <w:abstractNumId w:val="4"/>
  </w:num>
  <w:num w:numId="8" w16cid:durableId="1852909484">
    <w:abstractNumId w:val="0"/>
  </w:num>
  <w:num w:numId="9" w16cid:durableId="2143575271">
    <w:abstractNumId w:val="2"/>
  </w:num>
  <w:num w:numId="10" w16cid:durableId="990063970">
    <w:abstractNumId w:val="8"/>
  </w:num>
  <w:num w:numId="11" w16cid:durableId="766466632">
    <w:abstractNumId w:val="7"/>
  </w:num>
  <w:num w:numId="12" w16cid:durableId="1919241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F5"/>
    <w:rsid w:val="000F60E9"/>
    <w:rsid w:val="0014204F"/>
    <w:rsid w:val="001837B2"/>
    <w:rsid w:val="008248F5"/>
    <w:rsid w:val="00AE0FA1"/>
    <w:rsid w:val="00B33BAF"/>
    <w:rsid w:val="00B56C35"/>
    <w:rsid w:val="00B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252C"/>
  <w15:chartTrackingRefBased/>
  <w15:docId w15:val="{037C3849-4155-4696-80A2-44A5A38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8F5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DefaultParagraphFont"/>
    <w:rsid w:val="0014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McKinzie</dc:creator>
  <cp:keywords/>
  <dc:description/>
  <cp:lastModifiedBy>Jody McKinzie</cp:lastModifiedBy>
  <cp:revision>3</cp:revision>
  <dcterms:created xsi:type="dcterms:W3CDTF">2026-04-08T12:08:00Z</dcterms:created>
  <dcterms:modified xsi:type="dcterms:W3CDTF">2026-04-20T18:03:00Z</dcterms:modified>
</cp:coreProperties>
</file>